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AF" w:rsidRDefault="00182FAF" w:rsidP="00182FAF">
      <w:pPr>
        <w:rPr>
          <w:rFonts w:ascii="Arial" w:hAnsi="Arial" w:cs="Arial"/>
          <w:sz w:val="28"/>
          <w:szCs w:val="28"/>
        </w:rPr>
      </w:pPr>
    </w:p>
    <w:p w:rsidR="00182FAF" w:rsidRDefault="00182FAF" w:rsidP="00182FAF">
      <w:pPr>
        <w:jc w:val="center"/>
        <w:rPr>
          <w:rFonts w:ascii="Arial" w:hAnsi="Arial" w:cs="Arial"/>
          <w:sz w:val="28"/>
          <w:szCs w:val="28"/>
        </w:rPr>
      </w:pPr>
      <w:r w:rsidRPr="00842EF4">
        <w:rPr>
          <w:rFonts w:ascii="Arial" w:hAnsi="Arial" w:cs="Arial"/>
          <w:sz w:val="28"/>
          <w:szCs w:val="28"/>
        </w:rPr>
        <w:t>INSTRUÇÕES CIRÚRGICAS</w:t>
      </w:r>
    </w:p>
    <w:p w:rsidR="00182FAF" w:rsidRDefault="00182FAF" w:rsidP="00182FAF">
      <w:pPr>
        <w:jc w:val="center"/>
        <w:rPr>
          <w:rFonts w:ascii="Arial" w:hAnsi="Arial" w:cs="Arial"/>
          <w:sz w:val="28"/>
          <w:szCs w:val="28"/>
        </w:rPr>
      </w:pPr>
    </w:p>
    <w:p w:rsidR="00182FAF" w:rsidRPr="00B53197" w:rsidRDefault="00182FAF" w:rsidP="00182FAF">
      <w:pPr>
        <w:spacing w:line="240" w:lineRule="auto"/>
        <w:ind w:firstLine="993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>Estas orientações são feitas para que você entenda melhor o que irá ocorrer antes e depois de sua cirurgia.</w:t>
      </w:r>
    </w:p>
    <w:p w:rsidR="00182FAF" w:rsidRPr="00B53197" w:rsidRDefault="00182FAF" w:rsidP="00182FAF">
      <w:pPr>
        <w:spacing w:line="240" w:lineRule="auto"/>
        <w:ind w:firstLine="993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>Leia com atenção, siga corretamente as instruções que se aplicam ao seu caso, de acordo com a orientação dada.</w:t>
      </w:r>
    </w:p>
    <w:p w:rsidR="00182FAF" w:rsidRPr="00B53197" w:rsidRDefault="00182FAF" w:rsidP="00182FAF">
      <w:pPr>
        <w:spacing w:line="240" w:lineRule="auto"/>
        <w:ind w:firstLine="993"/>
        <w:jc w:val="both"/>
        <w:rPr>
          <w:rFonts w:ascii="Arial" w:hAnsi="Arial" w:cs="Arial"/>
          <w:sz w:val="20"/>
          <w:szCs w:val="20"/>
        </w:rPr>
      </w:pPr>
    </w:p>
    <w:p w:rsidR="00182FAF" w:rsidRPr="00B53197" w:rsidRDefault="00182FAF" w:rsidP="00182FAF">
      <w:pPr>
        <w:spacing w:line="240" w:lineRule="auto"/>
        <w:ind w:firstLine="993"/>
        <w:jc w:val="center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 xml:space="preserve">INSTRUÇÕES </w:t>
      </w:r>
      <w:proofErr w:type="gramStart"/>
      <w:r w:rsidRPr="00B53197">
        <w:rPr>
          <w:rFonts w:ascii="Arial" w:hAnsi="Arial" w:cs="Arial"/>
          <w:sz w:val="20"/>
          <w:szCs w:val="20"/>
        </w:rPr>
        <w:t>PRÉ OPERATÓRIAS</w:t>
      </w:r>
      <w:proofErr w:type="gramEnd"/>
      <w:r w:rsidRPr="00B53197">
        <w:rPr>
          <w:rFonts w:ascii="Arial" w:hAnsi="Arial" w:cs="Arial"/>
          <w:sz w:val="20"/>
          <w:szCs w:val="20"/>
        </w:rPr>
        <w:t xml:space="preserve"> PARA ANESTESIA LOCAL  </w:t>
      </w:r>
    </w:p>
    <w:p w:rsidR="00182FAF" w:rsidRPr="00B53197" w:rsidRDefault="00182FAF" w:rsidP="00182FA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 xml:space="preserve">Tome medicação </w:t>
      </w:r>
      <w:proofErr w:type="gramStart"/>
      <w:r w:rsidRPr="00B53197">
        <w:rPr>
          <w:rFonts w:ascii="Arial" w:hAnsi="Arial" w:cs="Arial"/>
          <w:sz w:val="20"/>
          <w:szCs w:val="20"/>
        </w:rPr>
        <w:t>pré operatória</w:t>
      </w:r>
      <w:proofErr w:type="gramEnd"/>
      <w:r w:rsidRPr="00B53197">
        <w:rPr>
          <w:rFonts w:ascii="Arial" w:hAnsi="Arial" w:cs="Arial"/>
          <w:sz w:val="20"/>
          <w:szCs w:val="20"/>
        </w:rPr>
        <w:t xml:space="preserve"> quando prescrita</w:t>
      </w:r>
    </w:p>
    <w:p w:rsidR="00182FAF" w:rsidRPr="00B53197" w:rsidRDefault="00182FAF" w:rsidP="00182FA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>Use roupas confortáveis, evite sapatos de salto alto</w:t>
      </w:r>
    </w:p>
    <w:p w:rsidR="00182FAF" w:rsidRPr="00B53197" w:rsidRDefault="00182FAF" w:rsidP="00182FA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>Não é necessário jejum, porém evite dirigir após o procedimento</w:t>
      </w:r>
    </w:p>
    <w:p w:rsidR="00182FAF" w:rsidRPr="00B53197" w:rsidRDefault="00182FAF" w:rsidP="00182FA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>Fique tranqüilo. Nossa equipe está preparada para atendê-lo com segurança</w:t>
      </w:r>
    </w:p>
    <w:p w:rsidR="00182FAF" w:rsidRPr="00B53197" w:rsidRDefault="00182FAF" w:rsidP="00182FA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82FAF" w:rsidRDefault="00182FAF" w:rsidP="00182FA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NSTRUÇÕES </w:t>
      </w:r>
      <w:proofErr w:type="gramStart"/>
      <w:r>
        <w:rPr>
          <w:rFonts w:ascii="Arial" w:hAnsi="Arial" w:cs="Arial"/>
          <w:sz w:val="20"/>
          <w:szCs w:val="20"/>
        </w:rPr>
        <w:t>PÓS OPERATÓRIAS</w:t>
      </w:r>
      <w:proofErr w:type="gramEnd"/>
      <w:r>
        <w:rPr>
          <w:rFonts w:ascii="Arial" w:hAnsi="Arial" w:cs="Arial"/>
          <w:sz w:val="20"/>
          <w:szCs w:val="20"/>
        </w:rPr>
        <w:t xml:space="preserve"> GERAIS</w:t>
      </w:r>
    </w:p>
    <w:p w:rsidR="00182FAF" w:rsidRPr="00B53197" w:rsidRDefault="00182FAF" w:rsidP="00182FA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>Siga as orientações a seguir para evitar complicações e ajudar a ter uma rápida recuperação.</w:t>
      </w:r>
    </w:p>
    <w:p w:rsidR="00182FAF" w:rsidRPr="00B53197" w:rsidRDefault="00182FAF" w:rsidP="00182FAF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 xml:space="preserve">Dor: algum desconforto, uma pequena dor poderá ocorrer quando a anestesia passar. Caso ocorra dor, ela não deve ultrapassar 24/48 </w:t>
      </w:r>
      <w:proofErr w:type="spellStart"/>
      <w:r w:rsidRPr="00B53197">
        <w:rPr>
          <w:rFonts w:ascii="Arial" w:hAnsi="Arial" w:cs="Arial"/>
          <w:sz w:val="20"/>
          <w:szCs w:val="20"/>
        </w:rPr>
        <w:t>hs</w:t>
      </w:r>
      <w:proofErr w:type="spellEnd"/>
      <w:r w:rsidRPr="00B53197">
        <w:rPr>
          <w:rFonts w:ascii="Arial" w:hAnsi="Arial" w:cs="Arial"/>
          <w:sz w:val="20"/>
          <w:szCs w:val="20"/>
        </w:rPr>
        <w:t xml:space="preserve">. Não espere que a dor esteja forte para tomar a medicação, pois ela poderá ser mais difícil de controlar. Qualquer medicação anestésica pode causar náusea ou vômito, por isso é importante que você tenha ingerido algum alimento ao tomar a </w:t>
      </w:r>
      <w:proofErr w:type="gramStart"/>
      <w:r w:rsidRPr="00B53197">
        <w:rPr>
          <w:rFonts w:ascii="Arial" w:hAnsi="Arial" w:cs="Arial"/>
          <w:sz w:val="20"/>
          <w:szCs w:val="20"/>
        </w:rPr>
        <w:t>medicação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N</w:t>
      </w:r>
      <w:r w:rsidRPr="00B53197">
        <w:rPr>
          <w:rFonts w:ascii="Arial" w:hAnsi="Arial" w:cs="Arial"/>
          <w:sz w:val="20"/>
          <w:szCs w:val="20"/>
        </w:rPr>
        <w:t>ão beba bebidas alcoólicas enquanto estiver tomando medicação. Dor forte ou aumentada após o terceiro dia pode ser sinal de infecção ou problema na cicatrização, não hesite em entrar em contato conosco</w:t>
      </w:r>
    </w:p>
    <w:p w:rsidR="00182FAF" w:rsidRPr="00B53197" w:rsidRDefault="00182FAF" w:rsidP="00182FAF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>Medicação: tome todos os medicamentos prescritos, como antibióticos, antiinflamatórios ou analgésicos nas doses indicadas e horários indicados. É importante tomar a medicação prescrita por completo, mesmo que não apresente nenhum sintoma doloroso</w:t>
      </w:r>
    </w:p>
    <w:p w:rsidR="00182FAF" w:rsidRPr="00B53197" w:rsidRDefault="00182FAF" w:rsidP="00182FAF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 xml:space="preserve">Atividade física: evite exercícios físicos por </w:t>
      </w:r>
      <w:proofErr w:type="gramStart"/>
      <w:r w:rsidRPr="00B53197">
        <w:rPr>
          <w:rFonts w:ascii="Arial" w:hAnsi="Arial" w:cs="Arial"/>
          <w:sz w:val="20"/>
          <w:szCs w:val="20"/>
        </w:rPr>
        <w:t>7</w:t>
      </w:r>
      <w:proofErr w:type="gramEnd"/>
      <w:r w:rsidRPr="00B53197">
        <w:rPr>
          <w:rFonts w:ascii="Arial" w:hAnsi="Arial" w:cs="Arial"/>
          <w:sz w:val="20"/>
          <w:szCs w:val="20"/>
        </w:rPr>
        <w:t xml:space="preserve"> dias após a cirurgia. Esforço em excesso poderá levar a um sangramento e desconforto. Mantenha repouso, cabeça mais elevada nos </w:t>
      </w:r>
      <w:proofErr w:type="gramStart"/>
      <w:r w:rsidRPr="00B53197">
        <w:rPr>
          <w:rFonts w:ascii="Arial" w:hAnsi="Arial" w:cs="Arial"/>
          <w:sz w:val="20"/>
          <w:szCs w:val="20"/>
        </w:rPr>
        <w:t>3</w:t>
      </w:r>
      <w:proofErr w:type="gramEnd"/>
      <w:r w:rsidRPr="00B53197">
        <w:rPr>
          <w:rFonts w:ascii="Arial" w:hAnsi="Arial" w:cs="Arial"/>
          <w:sz w:val="20"/>
          <w:szCs w:val="20"/>
        </w:rPr>
        <w:t xml:space="preserve"> primeiros dias.</w:t>
      </w:r>
    </w:p>
    <w:p w:rsidR="00182FAF" w:rsidRPr="00B53197" w:rsidRDefault="00182FAF" w:rsidP="00182FAF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>Não mexa a área operada: a cicatrização melhora se os tecidos ficarem em repouso. Evite mastigar, cuspir ou bochechar, pois isso pode retardar</w:t>
      </w:r>
      <w:r>
        <w:rPr>
          <w:rFonts w:ascii="Arial" w:hAnsi="Arial" w:cs="Arial"/>
          <w:sz w:val="20"/>
          <w:szCs w:val="20"/>
        </w:rPr>
        <w:t xml:space="preserve"> </w:t>
      </w:r>
      <w:r w:rsidRPr="00B53197">
        <w:rPr>
          <w:rFonts w:ascii="Arial" w:hAnsi="Arial" w:cs="Arial"/>
          <w:sz w:val="20"/>
          <w:szCs w:val="20"/>
        </w:rPr>
        <w:t>a cicatrização inicial, causar sangramento ou permitir uma infecção</w:t>
      </w:r>
    </w:p>
    <w:p w:rsidR="00182FAF" w:rsidRPr="00B53197" w:rsidRDefault="00182FAF" w:rsidP="00182FAF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 xml:space="preserve">Sangramento: pequeno sangramento na área operada poderá ocorrer no primeiro dia. Na primeira hora </w:t>
      </w:r>
      <w:proofErr w:type="gramStart"/>
      <w:r w:rsidRPr="00B53197">
        <w:rPr>
          <w:rFonts w:ascii="Arial" w:hAnsi="Arial" w:cs="Arial"/>
          <w:sz w:val="20"/>
          <w:szCs w:val="20"/>
        </w:rPr>
        <w:t>pós cirúrgica</w:t>
      </w:r>
      <w:proofErr w:type="gramEnd"/>
      <w:r w:rsidRPr="00B53197">
        <w:rPr>
          <w:rFonts w:ascii="Arial" w:hAnsi="Arial" w:cs="Arial"/>
          <w:sz w:val="20"/>
          <w:szCs w:val="20"/>
        </w:rPr>
        <w:t xml:space="preserve">, morda uma gaze umedecida em soro fisiológico. Se o sangramento persistir, troque a gaze e mantenha sobre pressão por 30-45 minutos. Em caso de sangramento ativo ou persistente, entre em contato conosco. </w:t>
      </w:r>
    </w:p>
    <w:p w:rsidR="00182FAF" w:rsidRPr="00B53197" w:rsidRDefault="00182FAF" w:rsidP="00182FAF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 xml:space="preserve">Edema: inchaço relacionado à cirurgia poderá ocorrer nas primeiras horas e freqüentemente aumenta no 2° dia. Deve regredir no 3° dia. Pode-se minimizar esse edema com aplicação de bolsa de gelo na face, sobre a região operada, continuamente nas primeiras </w:t>
      </w:r>
      <w:proofErr w:type="gramStart"/>
      <w:r w:rsidRPr="00B53197">
        <w:rPr>
          <w:rFonts w:ascii="Arial" w:hAnsi="Arial" w:cs="Arial"/>
          <w:sz w:val="20"/>
          <w:szCs w:val="20"/>
        </w:rPr>
        <w:t xml:space="preserve">48 </w:t>
      </w:r>
      <w:proofErr w:type="spellStart"/>
      <w:r w:rsidRPr="00B53197">
        <w:rPr>
          <w:rFonts w:ascii="Arial" w:hAnsi="Arial" w:cs="Arial"/>
          <w:sz w:val="20"/>
          <w:szCs w:val="20"/>
        </w:rPr>
        <w:t>hs</w:t>
      </w:r>
      <w:proofErr w:type="spellEnd"/>
      <w:proofErr w:type="gramEnd"/>
      <w:r w:rsidRPr="00B531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53197">
        <w:rPr>
          <w:rFonts w:ascii="Arial" w:hAnsi="Arial" w:cs="Arial"/>
          <w:sz w:val="20"/>
          <w:szCs w:val="20"/>
        </w:rPr>
        <w:t>após</w:t>
      </w:r>
      <w:proofErr w:type="gramEnd"/>
      <w:r w:rsidRPr="00B53197">
        <w:rPr>
          <w:rFonts w:ascii="Arial" w:hAnsi="Arial" w:cs="Arial"/>
          <w:sz w:val="20"/>
          <w:szCs w:val="20"/>
        </w:rPr>
        <w:t xml:space="preserve"> a cirurgia</w:t>
      </w:r>
    </w:p>
    <w:p w:rsidR="00182FAF" w:rsidRPr="00B53197" w:rsidRDefault="00182FAF" w:rsidP="00182FAF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 xml:space="preserve">Dieta: ingestão de líquidos é muito importante. Beba o máximo possível, seguindo nossas orientações. Nas primeiras 48 há, alimente-se com alimentos líquidos ou pastosos, frios ou gelados, como sorvetes, iogurtes, gelatina, </w:t>
      </w:r>
      <w:proofErr w:type="spellStart"/>
      <w:r w:rsidRPr="00B53197">
        <w:rPr>
          <w:rFonts w:ascii="Arial" w:hAnsi="Arial" w:cs="Arial"/>
          <w:sz w:val="20"/>
          <w:szCs w:val="20"/>
        </w:rPr>
        <w:t>flans</w:t>
      </w:r>
      <w:proofErr w:type="spellEnd"/>
      <w:r w:rsidRPr="00B53197">
        <w:rPr>
          <w:rFonts w:ascii="Arial" w:hAnsi="Arial" w:cs="Arial"/>
          <w:sz w:val="20"/>
          <w:szCs w:val="20"/>
        </w:rPr>
        <w:t xml:space="preserve">, vitaminas. Evite canudinhos nos </w:t>
      </w:r>
      <w:proofErr w:type="gramStart"/>
      <w:r w:rsidRPr="00B53197">
        <w:rPr>
          <w:rFonts w:ascii="Arial" w:hAnsi="Arial" w:cs="Arial"/>
          <w:sz w:val="20"/>
          <w:szCs w:val="20"/>
        </w:rPr>
        <w:t>3</w:t>
      </w:r>
      <w:proofErr w:type="gramEnd"/>
      <w:r w:rsidRPr="00B53197">
        <w:rPr>
          <w:rFonts w:ascii="Arial" w:hAnsi="Arial" w:cs="Arial"/>
          <w:sz w:val="20"/>
          <w:szCs w:val="20"/>
        </w:rPr>
        <w:t xml:space="preserve"> primeiros dias, pois a pressão poderá causar deslocamento do coágulo sanguíneo. Após o 2° dia, adicione a sua dieta alimentos pastosos e de fácil mastigação, como sopas, cremes, frango cozido e desfiado, purê de batatas, macarrão, em temperatura ambiente</w:t>
      </w:r>
    </w:p>
    <w:p w:rsidR="00182FAF" w:rsidRPr="00B53197" w:rsidRDefault="00182FAF" w:rsidP="00182FAF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 xml:space="preserve">Higiene bucal: no dia seguinte à sua cirurgia, inicie sua higiene nos dentes próximos à área operada, bochecho de </w:t>
      </w:r>
      <w:proofErr w:type="spellStart"/>
      <w:r w:rsidRPr="00B53197">
        <w:rPr>
          <w:rFonts w:ascii="Arial" w:hAnsi="Arial" w:cs="Arial"/>
          <w:sz w:val="20"/>
          <w:szCs w:val="20"/>
        </w:rPr>
        <w:t>Periogard</w:t>
      </w:r>
      <w:proofErr w:type="spellEnd"/>
      <w:r w:rsidRPr="00B53197">
        <w:rPr>
          <w:rFonts w:ascii="Arial" w:hAnsi="Arial" w:cs="Arial"/>
          <w:sz w:val="20"/>
          <w:szCs w:val="20"/>
        </w:rPr>
        <w:t xml:space="preserve"> ou </w:t>
      </w:r>
      <w:proofErr w:type="spellStart"/>
      <w:proofErr w:type="gramStart"/>
      <w:r w:rsidRPr="00B53197">
        <w:rPr>
          <w:rFonts w:ascii="Arial" w:hAnsi="Arial" w:cs="Arial"/>
          <w:sz w:val="20"/>
          <w:szCs w:val="20"/>
        </w:rPr>
        <w:t>NoplaK</w:t>
      </w:r>
      <w:proofErr w:type="spellEnd"/>
      <w:proofErr w:type="gramEnd"/>
      <w:r w:rsidRPr="00B53197">
        <w:rPr>
          <w:rFonts w:ascii="Arial" w:hAnsi="Arial" w:cs="Arial"/>
          <w:sz w:val="20"/>
          <w:szCs w:val="20"/>
        </w:rPr>
        <w:t>, 3x ao dia, durante 1 minuto, até terminar o frasco. Não faça bochechos vigorosos para não causar sangramento</w:t>
      </w:r>
    </w:p>
    <w:p w:rsidR="00182FAF" w:rsidRPr="00B53197" w:rsidRDefault="00182FAF" w:rsidP="00182FAF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lastRenderedPageBreak/>
        <w:t>Cigarro: evite fumar</w:t>
      </w:r>
      <w:proofErr w:type="gramStart"/>
      <w:r w:rsidRPr="00B53197">
        <w:rPr>
          <w:rFonts w:ascii="Arial" w:hAnsi="Arial" w:cs="Arial"/>
          <w:sz w:val="20"/>
          <w:szCs w:val="20"/>
        </w:rPr>
        <w:t xml:space="preserve"> pois</w:t>
      </w:r>
      <w:proofErr w:type="gramEnd"/>
      <w:r w:rsidRPr="00B53197">
        <w:rPr>
          <w:rFonts w:ascii="Arial" w:hAnsi="Arial" w:cs="Arial"/>
          <w:sz w:val="20"/>
          <w:szCs w:val="20"/>
        </w:rPr>
        <w:t xml:space="preserve"> retarda o processo de cicatrização e pode contribuir para formação de infecção</w:t>
      </w:r>
    </w:p>
    <w:p w:rsidR="00182FAF" w:rsidRPr="00B53197" w:rsidRDefault="00182FAF" w:rsidP="00182FAF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 xml:space="preserve"> Medicação: tome normalmente sua medicação de uso contínuo, como diabetes, pressão, etc., a menos que tenha sido instruído para não fazê-lo</w:t>
      </w:r>
    </w:p>
    <w:p w:rsidR="00182FAF" w:rsidRDefault="00182FAF" w:rsidP="00182FAF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 xml:space="preserve">Febre: poderá haver uma pequena elevação de temperatura nas primeiras 24/48 </w:t>
      </w:r>
      <w:proofErr w:type="spellStart"/>
      <w:r w:rsidRPr="00B53197">
        <w:rPr>
          <w:rFonts w:ascii="Arial" w:hAnsi="Arial" w:cs="Arial"/>
          <w:sz w:val="20"/>
          <w:szCs w:val="20"/>
        </w:rPr>
        <w:t>hs</w:t>
      </w:r>
      <w:proofErr w:type="spellEnd"/>
      <w:r w:rsidRPr="00B53197">
        <w:rPr>
          <w:rFonts w:ascii="Arial" w:hAnsi="Arial" w:cs="Arial"/>
          <w:sz w:val="20"/>
          <w:szCs w:val="20"/>
        </w:rPr>
        <w:t xml:space="preserve">. Se persistir </w:t>
      </w:r>
      <w:proofErr w:type="gramStart"/>
      <w:r w:rsidRPr="00B53197">
        <w:rPr>
          <w:rFonts w:ascii="Arial" w:hAnsi="Arial" w:cs="Arial"/>
          <w:sz w:val="20"/>
          <w:szCs w:val="20"/>
        </w:rPr>
        <w:t>entrem</w:t>
      </w:r>
      <w:proofErr w:type="gramEnd"/>
      <w:r w:rsidRPr="00B53197">
        <w:rPr>
          <w:rFonts w:ascii="Arial" w:hAnsi="Arial" w:cs="Arial"/>
          <w:sz w:val="20"/>
          <w:szCs w:val="20"/>
        </w:rPr>
        <w:t xml:space="preserve"> contato conosco</w:t>
      </w:r>
    </w:p>
    <w:p w:rsidR="00182FAF" w:rsidRPr="00B53197" w:rsidRDefault="00182FAF" w:rsidP="00182FAF">
      <w:pPr>
        <w:pStyle w:val="PargrafodaLista"/>
        <w:spacing w:line="240" w:lineRule="auto"/>
        <w:ind w:left="1353"/>
        <w:jc w:val="both"/>
        <w:rPr>
          <w:rFonts w:ascii="Arial" w:hAnsi="Arial" w:cs="Arial"/>
          <w:sz w:val="20"/>
          <w:szCs w:val="20"/>
        </w:rPr>
      </w:pPr>
    </w:p>
    <w:p w:rsidR="00182FAF" w:rsidRPr="00B53197" w:rsidRDefault="00182FAF" w:rsidP="00182FA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>NOS DIAS APÓS A CIRURGIA</w:t>
      </w:r>
    </w:p>
    <w:p w:rsidR="00182FAF" w:rsidRPr="00B53197" w:rsidRDefault="00182FAF" w:rsidP="00182FAF">
      <w:pPr>
        <w:spacing w:line="240" w:lineRule="auto"/>
        <w:ind w:firstLine="993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>Continue com a higiene bucal da forma indicada, melhorando a cada dia. Falta de higiene poderá causar infecção ou inflamação na área operada.</w:t>
      </w:r>
    </w:p>
    <w:p w:rsidR="00182FAF" w:rsidRPr="00B53197" w:rsidRDefault="00182FAF" w:rsidP="00182FAF">
      <w:pPr>
        <w:spacing w:line="240" w:lineRule="auto"/>
        <w:ind w:firstLine="993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>Não se preocupe com os pontos. A sutura serve para controlar o sangramento, ajudar a cicatrização e prevenir entrada de alimento no local operado. Será reabsorvida ou removida entre 7-15 dias.</w:t>
      </w:r>
    </w:p>
    <w:p w:rsidR="00182FAF" w:rsidRPr="00B53197" w:rsidRDefault="00182FAF" w:rsidP="00182FAF">
      <w:pPr>
        <w:spacing w:line="240" w:lineRule="auto"/>
        <w:ind w:firstLine="993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>Inchaço, sensibilidade ou rigidez na musculatura da mandíbula, dificuldade de abrir e fechar</w:t>
      </w:r>
      <w:r>
        <w:rPr>
          <w:rFonts w:ascii="Arial" w:hAnsi="Arial" w:cs="Arial"/>
          <w:sz w:val="20"/>
          <w:szCs w:val="20"/>
        </w:rPr>
        <w:t xml:space="preserve"> </w:t>
      </w:r>
      <w:r w:rsidRPr="00B53197">
        <w:rPr>
          <w:rFonts w:ascii="Arial" w:hAnsi="Arial" w:cs="Arial"/>
          <w:sz w:val="20"/>
          <w:szCs w:val="20"/>
        </w:rPr>
        <w:t>a boca nas pri</w:t>
      </w:r>
      <w:r>
        <w:rPr>
          <w:rFonts w:ascii="Arial" w:hAnsi="Arial" w:cs="Arial"/>
          <w:sz w:val="20"/>
          <w:szCs w:val="20"/>
        </w:rPr>
        <w:t>meiras 24 /</w:t>
      </w:r>
      <w:proofErr w:type="gramStart"/>
      <w:r>
        <w:rPr>
          <w:rFonts w:ascii="Arial" w:hAnsi="Arial" w:cs="Arial"/>
          <w:sz w:val="20"/>
          <w:szCs w:val="20"/>
        </w:rPr>
        <w:t xml:space="preserve">48 </w:t>
      </w:r>
      <w:proofErr w:type="spellStart"/>
      <w:r>
        <w:rPr>
          <w:rFonts w:ascii="Arial" w:hAnsi="Arial" w:cs="Arial"/>
          <w:sz w:val="20"/>
          <w:szCs w:val="20"/>
        </w:rPr>
        <w:t>hs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poderá ocorrer,</w:t>
      </w:r>
      <w:r w:rsidRPr="00B53197">
        <w:rPr>
          <w:rFonts w:ascii="Arial" w:hAnsi="Arial" w:cs="Arial"/>
          <w:sz w:val="20"/>
          <w:szCs w:val="20"/>
        </w:rPr>
        <w:t>não se preocupe,são reações normais. Se esses sintomas persistirem após o 5° dia, você deve usar calor úmido, utilizando uma bolsa de calor envolta em uma toalha com água morna.</w:t>
      </w:r>
    </w:p>
    <w:p w:rsidR="00182FAF" w:rsidRPr="00B53197" w:rsidRDefault="00182FAF" w:rsidP="00182FAF">
      <w:pPr>
        <w:spacing w:line="240" w:lineRule="auto"/>
        <w:ind w:firstLine="993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 xml:space="preserve">Manchas arroxeadas (equimoses) podem aparecer na pele da face após as primeiras 24/48 </w:t>
      </w:r>
      <w:proofErr w:type="spellStart"/>
      <w:r w:rsidRPr="00B53197">
        <w:rPr>
          <w:rFonts w:ascii="Arial" w:hAnsi="Arial" w:cs="Arial"/>
          <w:sz w:val="20"/>
          <w:szCs w:val="20"/>
        </w:rPr>
        <w:t>hs</w:t>
      </w:r>
      <w:proofErr w:type="spellEnd"/>
      <w:r w:rsidRPr="00B53197">
        <w:rPr>
          <w:rFonts w:ascii="Arial" w:hAnsi="Arial" w:cs="Arial"/>
          <w:sz w:val="20"/>
          <w:szCs w:val="20"/>
        </w:rPr>
        <w:t>.</w:t>
      </w:r>
    </w:p>
    <w:p w:rsidR="00182FAF" w:rsidRPr="00B53197" w:rsidRDefault="00182FAF" w:rsidP="00182FAF">
      <w:pPr>
        <w:spacing w:line="240" w:lineRule="auto"/>
        <w:ind w:firstLine="993"/>
        <w:jc w:val="both"/>
        <w:rPr>
          <w:rFonts w:ascii="Arial" w:hAnsi="Arial" w:cs="Arial"/>
          <w:sz w:val="20"/>
          <w:szCs w:val="20"/>
        </w:rPr>
      </w:pPr>
    </w:p>
    <w:p w:rsidR="00182FAF" w:rsidRPr="00B53197" w:rsidRDefault="00182FAF" w:rsidP="00182FAF">
      <w:pPr>
        <w:spacing w:line="240" w:lineRule="auto"/>
        <w:ind w:firstLine="993"/>
        <w:jc w:val="center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>ORIENTAÇÕES ESPECÍFICAS</w:t>
      </w:r>
    </w:p>
    <w:p w:rsidR="00182FAF" w:rsidRPr="00B53197" w:rsidRDefault="00182FAF" w:rsidP="00182FAF">
      <w:pPr>
        <w:spacing w:line="240" w:lineRule="auto"/>
        <w:ind w:firstLine="993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>Implantes Dentários:</w:t>
      </w:r>
    </w:p>
    <w:p w:rsidR="00182FAF" w:rsidRPr="00B53197" w:rsidRDefault="00182FAF" w:rsidP="00182FAF">
      <w:pPr>
        <w:spacing w:line="240" w:lineRule="auto"/>
        <w:ind w:firstLine="993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>A colocação de implantes, geralmente, não causa mais do que um pequeno desconforto. Tome a medicação prescrita.</w:t>
      </w:r>
    </w:p>
    <w:p w:rsidR="00182FAF" w:rsidRPr="00B53197" w:rsidRDefault="00182FAF" w:rsidP="00182FAF">
      <w:pPr>
        <w:spacing w:line="240" w:lineRule="auto"/>
        <w:ind w:firstLine="993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 xml:space="preserve">Você precisa escovar seus dentes, </w:t>
      </w:r>
      <w:proofErr w:type="gramStart"/>
      <w:r w:rsidRPr="00B53197">
        <w:rPr>
          <w:rFonts w:ascii="Arial" w:hAnsi="Arial" w:cs="Arial"/>
          <w:sz w:val="20"/>
          <w:szCs w:val="20"/>
        </w:rPr>
        <w:t xml:space="preserve">24 </w:t>
      </w:r>
      <w:proofErr w:type="spellStart"/>
      <w:r w:rsidRPr="00B53197">
        <w:rPr>
          <w:rFonts w:ascii="Arial" w:hAnsi="Arial" w:cs="Arial"/>
          <w:sz w:val="20"/>
          <w:szCs w:val="20"/>
        </w:rPr>
        <w:t>hs</w:t>
      </w:r>
      <w:proofErr w:type="spellEnd"/>
      <w:proofErr w:type="gramEnd"/>
      <w:r w:rsidRPr="00B53197">
        <w:rPr>
          <w:rFonts w:ascii="Arial" w:hAnsi="Arial" w:cs="Arial"/>
          <w:sz w:val="20"/>
          <w:szCs w:val="20"/>
        </w:rPr>
        <w:t xml:space="preserve"> após a cirurgia, com uma escova extra macia.</w:t>
      </w:r>
    </w:p>
    <w:p w:rsidR="00182FAF" w:rsidRPr="00B53197" w:rsidRDefault="00182FAF" w:rsidP="00182FAF">
      <w:pPr>
        <w:spacing w:line="240" w:lineRule="auto"/>
        <w:ind w:firstLine="993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 xml:space="preserve">Se o implante de um estágio foi colocado, você verá uma parte de metal saindo da gengiva. É importante manter esta parte limpa. Você pode iniciar com </w:t>
      </w:r>
      <w:proofErr w:type="spellStart"/>
      <w:r w:rsidRPr="00B53197">
        <w:rPr>
          <w:rFonts w:ascii="Arial" w:hAnsi="Arial" w:cs="Arial"/>
          <w:sz w:val="20"/>
          <w:szCs w:val="20"/>
        </w:rPr>
        <w:t>cotonete</w:t>
      </w:r>
      <w:proofErr w:type="spellEnd"/>
      <w:r w:rsidRPr="00B53197">
        <w:rPr>
          <w:rFonts w:ascii="Arial" w:hAnsi="Arial" w:cs="Arial"/>
          <w:sz w:val="20"/>
          <w:szCs w:val="20"/>
        </w:rPr>
        <w:t xml:space="preserve"> embebido no líquido recomendado para bochecho. Essa mesmo orientação se aplica na cirurgia de implantes com duas fases cirúrgicas</w:t>
      </w:r>
    </w:p>
    <w:p w:rsidR="00182FAF" w:rsidRPr="00B53197" w:rsidRDefault="00182FAF" w:rsidP="00182FAF">
      <w:pPr>
        <w:spacing w:line="240" w:lineRule="auto"/>
        <w:ind w:firstLine="993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 xml:space="preserve">Evite mastigar alimentos nas áreas dos implantes. Forças mastigatórias aplicadas durante a </w:t>
      </w:r>
      <w:r>
        <w:rPr>
          <w:rFonts w:ascii="Arial" w:hAnsi="Arial" w:cs="Arial"/>
          <w:sz w:val="20"/>
          <w:szCs w:val="20"/>
        </w:rPr>
        <w:t>fase</w:t>
      </w:r>
      <w:r w:rsidRPr="00B53197">
        <w:rPr>
          <w:rFonts w:ascii="Arial" w:hAnsi="Arial" w:cs="Arial"/>
          <w:sz w:val="20"/>
          <w:szCs w:val="20"/>
        </w:rPr>
        <w:t xml:space="preserve"> de cicatrização </w:t>
      </w:r>
      <w:r>
        <w:rPr>
          <w:rFonts w:ascii="Arial" w:hAnsi="Arial" w:cs="Arial"/>
          <w:sz w:val="20"/>
          <w:szCs w:val="20"/>
        </w:rPr>
        <w:t xml:space="preserve">podem </w:t>
      </w:r>
      <w:r w:rsidRPr="00B53197">
        <w:rPr>
          <w:rFonts w:ascii="Arial" w:hAnsi="Arial" w:cs="Arial"/>
          <w:sz w:val="20"/>
          <w:szCs w:val="20"/>
        </w:rPr>
        <w:t>reduzir a capacidade do corpo de cicatrizarão</w:t>
      </w:r>
      <w:r>
        <w:rPr>
          <w:rFonts w:ascii="Arial" w:hAnsi="Arial" w:cs="Arial"/>
          <w:sz w:val="20"/>
          <w:szCs w:val="20"/>
        </w:rPr>
        <w:t xml:space="preserve"> ao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 w:rsidRPr="00B53197">
        <w:rPr>
          <w:rFonts w:ascii="Arial" w:hAnsi="Arial" w:cs="Arial"/>
          <w:sz w:val="20"/>
          <w:szCs w:val="20"/>
        </w:rPr>
        <w:t xml:space="preserve"> </w:t>
      </w:r>
      <w:proofErr w:type="gramEnd"/>
      <w:r w:rsidRPr="00B53197">
        <w:rPr>
          <w:rFonts w:ascii="Arial" w:hAnsi="Arial" w:cs="Arial"/>
          <w:sz w:val="20"/>
          <w:szCs w:val="20"/>
        </w:rPr>
        <w:t>redor dos implantes.</w:t>
      </w:r>
    </w:p>
    <w:p w:rsidR="00182FAF" w:rsidRPr="00B53197" w:rsidRDefault="00182FAF" w:rsidP="00182FAF">
      <w:pPr>
        <w:spacing w:line="240" w:lineRule="auto"/>
        <w:ind w:firstLine="993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 xml:space="preserve">Se você utiliza algum tipo de prótese na área operada, esta não deve pressionar e deverá ser feito ajustes necessários. </w:t>
      </w:r>
      <w:proofErr w:type="gramStart"/>
      <w:r w:rsidRPr="00B53197">
        <w:rPr>
          <w:rFonts w:ascii="Arial" w:hAnsi="Arial" w:cs="Arial"/>
          <w:sz w:val="20"/>
          <w:szCs w:val="20"/>
        </w:rPr>
        <w:t>se</w:t>
      </w:r>
      <w:proofErr w:type="gramEnd"/>
      <w:r w:rsidRPr="00B53197">
        <w:rPr>
          <w:rFonts w:ascii="Arial" w:hAnsi="Arial" w:cs="Arial"/>
          <w:sz w:val="20"/>
          <w:szCs w:val="20"/>
        </w:rPr>
        <w:t xml:space="preserve"> as prótese for removível utilize-a o mínimo de tempo possível.</w:t>
      </w:r>
    </w:p>
    <w:p w:rsidR="00182FAF" w:rsidRPr="00B53197" w:rsidRDefault="00182FAF" w:rsidP="00182FAF">
      <w:pPr>
        <w:spacing w:line="240" w:lineRule="auto"/>
        <w:ind w:firstLine="993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>Enxertos Ósseos:</w:t>
      </w:r>
    </w:p>
    <w:p w:rsidR="00182FAF" w:rsidRPr="00B53197" w:rsidRDefault="00182FAF" w:rsidP="00182FAF">
      <w:pPr>
        <w:spacing w:line="240" w:lineRule="auto"/>
        <w:ind w:firstLine="993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>Além dos cuidados regulares, tenha os seguintes cuidados adicionais.</w:t>
      </w:r>
    </w:p>
    <w:p w:rsidR="00182FAF" w:rsidRPr="00B53197" w:rsidRDefault="00182FAF" w:rsidP="00182FAF">
      <w:pPr>
        <w:spacing w:line="240" w:lineRule="auto"/>
        <w:ind w:firstLine="993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 xml:space="preserve">Não cuspa ou faça bochechos vigorosos durante os </w:t>
      </w:r>
      <w:proofErr w:type="gramStart"/>
      <w:r w:rsidRPr="00B53197">
        <w:rPr>
          <w:rFonts w:ascii="Arial" w:hAnsi="Arial" w:cs="Arial"/>
          <w:sz w:val="20"/>
          <w:szCs w:val="20"/>
        </w:rPr>
        <w:t>4</w:t>
      </w:r>
      <w:proofErr w:type="gramEnd"/>
      <w:r w:rsidRPr="00B53197">
        <w:rPr>
          <w:rFonts w:ascii="Arial" w:hAnsi="Arial" w:cs="Arial"/>
          <w:sz w:val="20"/>
          <w:szCs w:val="20"/>
        </w:rPr>
        <w:t xml:space="preserve"> primeiros dias.</w:t>
      </w:r>
    </w:p>
    <w:p w:rsidR="00182FAF" w:rsidRPr="00B53197" w:rsidRDefault="00182FAF" w:rsidP="00182FAF">
      <w:pPr>
        <w:spacing w:line="240" w:lineRule="auto"/>
        <w:ind w:firstLine="993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>Não aplique pressão na área com língua ou dedos.</w:t>
      </w:r>
    </w:p>
    <w:p w:rsidR="00182FAF" w:rsidRPr="00B53197" w:rsidRDefault="00182FAF" w:rsidP="00182FAF">
      <w:pPr>
        <w:spacing w:line="240" w:lineRule="auto"/>
        <w:ind w:firstLine="993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>Não levante ou puxe o lábio para olhar</w:t>
      </w:r>
      <w:r>
        <w:rPr>
          <w:rFonts w:ascii="Arial" w:hAnsi="Arial" w:cs="Arial"/>
          <w:sz w:val="20"/>
          <w:szCs w:val="20"/>
        </w:rPr>
        <w:t xml:space="preserve"> </w:t>
      </w:r>
      <w:r w:rsidRPr="00B53197">
        <w:rPr>
          <w:rFonts w:ascii="Arial" w:hAnsi="Arial" w:cs="Arial"/>
          <w:sz w:val="20"/>
          <w:szCs w:val="20"/>
        </w:rPr>
        <w:t>a sutura. Não fume. O tabaco inibe a cicatrização, principalmente nos enxertos ósseos.</w:t>
      </w:r>
    </w:p>
    <w:p w:rsidR="00182FAF" w:rsidRPr="00B53197" w:rsidRDefault="00182FAF" w:rsidP="00182FAF">
      <w:pPr>
        <w:spacing w:line="240" w:lineRule="auto"/>
        <w:ind w:firstLine="993"/>
        <w:jc w:val="both"/>
        <w:rPr>
          <w:rFonts w:ascii="Arial" w:hAnsi="Arial" w:cs="Arial"/>
          <w:sz w:val="20"/>
          <w:szCs w:val="20"/>
        </w:rPr>
      </w:pPr>
      <w:r w:rsidRPr="00B53197">
        <w:rPr>
          <w:rFonts w:ascii="Arial" w:hAnsi="Arial" w:cs="Arial"/>
          <w:sz w:val="20"/>
          <w:szCs w:val="20"/>
        </w:rPr>
        <w:t xml:space="preserve">Enxerto de seio maxilar: não </w:t>
      </w:r>
      <w:proofErr w:type="gramStart"/>
      <w:r w:rsidRPr="00B53197">
        <w:rPr>
          <w:rFonts w:ascii="Arial" w:hAnsi="Arial" w:cs="Arial"/>
          <w:sz w:val="20"/>
          <w:szCs w:val="20"/>
        </w:rPr>
        <w:t>assoe</w:t>
      </w:r>
      <w:proofErr w:type="gramEnd"/>
      <w:r w:rsidRPr="00B53197">
        <w:rPr>
          <w:rFonts w:ascii="Arial" w:hAnsi="Arial" w:cs="Arial"/>
          <w:sz w:val="20"/>
          <w:szCs w:val="20"/>
        </w:rPr>
        <w:t xml:space="preserve"> o nariz. Se for necessário espirrar, abra a boca para evitar pressão na área enxertada. Se sentir congestão nasal, use um descongestionante. Um pequeno sangramento nasal poderá ocorrer e passará em </w:t>
      </w:r>
      <w:proofErr w:type="gramStart"/>
      <w:r w:rsidRPr="00B53197">
        <w:rPr>
          <w:rFonts w:ascii="Arial" w:hAnsi="Arial" w:cs="Arial"/>
          <w:sz w:val="20"/>
          <w:szCs w:val="20"/>
        </w:rPr>
        <w:t>3</w:t>
      </w:r>
      <w:proofErr w:type="gramEnd"/>
      <w:r w:rsidRPr="00B53197">
        <w:rPr>
          <w:rFonts w:ascii="Arial" w:hAnsi="Arial" w:cs="Arial"/>
          <w:sz w:val="20"/>
          <w:szCs w:val="20"/>
        </w:rPr>
        <w:t xml:space="preserve"> ou 4 dias.</w:t>
      </w:r>
    </w:p>
    <w:p w:rsidR="00304790" w:rsidRDefault="00304790"/>
    <w:sectPr w:rsidR="00304790" w:rsidSect="00B53197">
      <w:pgSz w:w="11906" w:h="16838"/>
      <w:pgMar w:top="42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1FD0"/>
    <w:multiLevelType w:val="hybridMultilevel"/>
    <w:tmpl w:val="A0F437F0"/>
    <w:lvl w:ilvl="0" w:tplc="9DCC2DE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2D02F49"/>
    <w:multiLevelType w:val="hybridMultilevel"/>
    <w:tmpl w:val="C2B29AC6"/>
    <w:lvl w:ilvl="0" w:tplc="F2B807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2FAF"/>
    <w:rsid w:val="00182FAF"/>
    <w:rsid w:val="00304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F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2F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916</Words>
  <Characters>4950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2018-02-19T22:24:00Z</dcterms:created>
  <dcterms:modified xsi:type="dcterms:W3CDTF">2018-02-19T22:24:00Z</dcterms:modified>
</cp:coreProperties>
</file>